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BB" w:rsidRDefault="001351BB"/>
    <w:p w:rsidR="00F84FC4" w:rsidRDefault="00F84FC4"/>
    <w:p w:rsidR="00F84FC4" w:rsidRDefault="00F84FC4"/>
    <w:p w:rsidR="00F84FC4" w:rsidRPr="00A91DA0" w:rsidRDefault="00F84FC4" w:rsidP="00F84FC4">
      <w:pPr>
        <w:tabs>
          <w:tab w:val="left" w:pos="9638"/>
        </w:tabs>
        <w:ind w:left="136" w:right="-1"/>
        <w:jc w:val="center"/>
        <w:rPr>
          <w:b/>
          <w:sz w:val="30"/>
          <w:lang w:val="it-IT"/>
        </w:rPr>
      </w:pPr>
      <w:r>
        <w:rPr>
          <w:noProof/>
          <w:lang w:val="it-IT" w:eastAsia="it-IT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-120650</wp:posOffset>
            </wp:positionV>
            <wp:extent cx="934085" cy="691515"/>
            <wp:effectExtent l="19050" t="0" r="0" b="0"/>
            <wp:wrapSquare wrapText="bothSides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53975</wp:posOffset>
            </wp:positionV>
            <wp:extent cx="762000" cy="520700"/>
            <wp:effectExtent l="57150" t="38100" r="38100" b="12700"/>
            <wp:wrapNone/>
            <wp:docPr id="2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1DA0">
        <w:rPr>
          <w:b/>
          <w:sz w:val="30"/>
          <w:lang w:val="it-IT"/>
        </w:rPr>
        <w:t xml:space="preserve">                                           </w:t>
      </w:r>
      <w:r>
        <w:rPr>
          <w:noProof/>
          <w:sz w:val="30"/>
          <w:lang w:val="it-IT" w:eastAsia="it-IT"/>
        </w:rPr>
        <w:drawing>
          <wp:inline distT="0" distB="0" distL="0" distR="0">
            <wp:extent cx="589915" cy="678180"/>
            <wp:effectExtent l="19050" t="0" r="635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C4" w:rsidRPr="00A91DA0" w:rsidRDefault="00F84FC4" w:rsidP="00F84FC4">
      <w:pPr>
        <w:tabs>
          <w:tab w:val="left" w:pos="9638"/>
        </w:tabs>
        <w:ind w:left="136" w:right="-1"/>
        <w:jc w:val="center"/>
        <w:rPr>
          <w:b/>
          <w:sz w:val="30"/>
          <w:lang w:val="it-IT"/>
        </w:rPr>
      </w:pPr>
    </w:p>
    <w:p w:rsidR="00F84FC4" w:rsidRPr="00A91DA0" w:rsidRDefault="00F84FC4" w:rsidP="00F84FC4">
      <w:pPr>
        <w:tabs>
          <w:tab w:val="left" w:pos="6585"/>
        </w:tabs>
        <w:ind w:left="708"/>
        <w:rPr>
          <w:sz w:val="20"/>
          <w:szCs w:val="20"/>
          <w:lang w:val="it-IT"/>
        </w:rPr>
      </w:pPr>
      <w:r w:rsidRPr="00A91DA0">
        <w:rPr>
          <w:b/>
          <w:bCs/>
          <w:lang w:val="it-IT"/>
        </w:rPr>
        <w:t xml:space="preserve">                    </w:t>
      </w:r>
      <w:r w:rsidRPr="00A91DA0">
        <w:rPr>
          <w:b/>
          <w:bCs/>
          <w:spacing w:val="60"/>
          <w:sz w:val="20"/>
          <w:szCs w:val="20"/>
          <w:lang w:val="it-IT"/>
        </w:rPr>
        <w:t>DIREZIONE DIDATTICA STATALE III CIRCOLO</w:t>
      </w:r>
    </w:p>
    <w:p w:rsidR="00F84FC4" w:rsidRPr="00A91DA0" w:rsidRDefault="00F84FC4" w:rsidP="00F84FC4">
      <w:pPr>
        <w:tabs>
          <w:tab w:val="center" w:pos="4680"/>
        </w:tabs>
        <w:jc w:val="center"/>
        <w:rPr>
          <w:sz w:val="20"/>
          <w:szCs w:val="20"/>
          <w:lang w:val="it-IT"/>
        </w:rPr>
      </w:pPr>
      <w:r w:rsidRPr="00A91DA0">
        <w:rPr>
          <w:sz w:val="20"/>
          <w:szCs w:val="20"/>
          <w:lang w:val="it-IT"/>
        </w:rPr>
        <w:t xml:space="preserve">Via </w:t>
      </w:r>
      <w:proofErr w:type="spellStart"/>
      <w:r w:rsidRPr="00A91DA0">
        <w:rPr>
          <w:sz w:val="20"/>
          <w:szCs w:val="20"/>
          <w:lang w:val="it-IT"/>
        </w:rPr>
        <w:t>Canduglia</w:t>
      </w:r>
      <w:proofErr w:type="spellEnd"/>
      <w:r w:rsidRPr="00A91DA0">
        <w:rPr>
          <w:sz w:val="20"/>
          <w:szCs w:val="20"/>
          <w:lang w:val="it-IT"/>
        </w:rPr>
        <w:t xml:space="preserve">, 1 - 81031 </w:t>
      </w:r>
      <w:r w:rsidRPr="00A91DA0">
        <w:rPr>
          <w:b/>
          <w:bCs/>
          <w:sz w:val="20"/>
          <w:szCs w:val="20"/>
          <w:lang w:val="it-IT"/>
        </w:rPr>
        <w:t>Aversa</w:t>
      </w:r>
      <w:r w:rsidRPr="00A91DA0">
        <w:rPr>
          <w:sz w:val="20"/>
          <w:szCs w:val="20"/>
          <w:lang w:val="it-IT"/>
        </w:rPr>
        <w:t xml:space="preserve"> (Ce) - Tel. 081/8141844 – Fax 081/8149928</w:t>
      </w:r>
    </w:p>
    <w:p w:rsidR="00F84FC4" w:rsidRPr="00A91DA0" w:rsidRDefault="00F84FC4" w:rsidP="00F84FC4">
      <w:pPr>
        <w:tabs>
          <w:tab w:val="center" w:pos="4680"/>
        </w:tabs>
        <w:jc w:val="center"/>
        <w:rPr>
          <w:sz w:val="20"/>
          <w:szCs w:val="20"/>
          <w:lang w:val="it-IT"/>
        </w:rPr>
      </w:pPr>
      <w:proofErr w:type="spellStart"/>
      <w:r w:rsidRPr="00A91DA0">
        <w:rPr>
          <w:sz w:val="20"/>
          <w:szCs w:val="20"/>
          <w:lang w:val="it-IT"/>
        </w:rPr>
        <w:t>Cod.F.</w:t>
      </w:r>
      <w:proofErr w:type="spellEnd"/>
      <w:r w:rsidRPr="00A91DA0">
        <w:rPr>
          <w:sz w:val="20"/>
          <w:szCs w:val="20"/>
          <w:lang w:val="it-IT"/>
        </w:rPr>
        <w:t xml:space="preserve"> 81003120615 – Cod. </w:t>
      </w:r>
      <w:proofErr w:type="spellStart"/>
      <w:r w:rsidRPr="00A91DA0">
        <w:rPr>
          <w:sz w:val="20"/>
          <w:szCs w:val="20"/>
          <w:lang w:val="it-IT"/>
        </w:rPr>
        <w:t>Mecc</w:t>
      </w:r>
      <w:proofErr w:type="spellEnd"/>
      <w:r w:rsidRPr="00A91DA0">
        <w:rPr>
          <w:sz w:val="20"/>
          <w:szCs w:val="20"/>
          <w:lang w:val="it-IT"/>
        </w:rPr>
        <w:t>. CEEE01200b</w:t>
      </w:r>
    </w:p>
    <w:p w:rsidR="00F84FC4" w:rsidRPr="00A91DA0" w:rsidRDefault="00F84FC4" w:rsidP="00F84FC4">
      <w:pPr>
        <w:tabs>
          <w:tab w:val="center" w:pos="4680"/>
        </w:tabs>
        <w:jc w:val="center"/>
        <w:rPr>
          <w:sz w:val="20"/>
          <w:szCs w:val="20"/>
          <w:lang w:val="it-IT"/>
        </w:rPr>
      </w:pPr>
      <w:r w:rsidRPr="00A91DA0">
        <w:rPr>
          <w:sz w:val="20"/>
          <w:szCs w:val="20"/>
          <w:lang w:val="it-IT"/>
        </w:rPr>
        <w:t>Codice Amministrazione : UFMTVV</w:t>
      </w:r>
    </w:p>
    <w:p w:rsidR="00F84FC4" w:rsidRPr="00A91DA0" w:rsidRDefault="00F84FC4" w:rsidP="00F84FC4">
      <w:pPr>
        <w:pStyle w:val="Intestazione"/>
        <w:jc w:val="center"/>
        <w:rPr>
          <w:sz w:val="20"/>
          <w:szCs w:val="20"/>
          <w:lang w:val="it-IT"/>
        </w:rPr>
      </w:pPr>
      <w:r w:rsidRPr="00A91DA0">
        <w:rPr>
          <w:sz w:val="20"/>
          <w:szCs w:val="20"/>
          <w:lang w:val="it-IT"/>
        </w:rPr>
        <w:t xml:space="preserve">E-mail: </w:t>
      </w:r>
      <w:hyperlink r:id="rId8" w:history="1">
        <w:r w:rsidRPr="00A91DA0">
          <w:rPr>
            <w:rStyle w:val="Collegamentoipertestuale"/>
            <w:lang w:val="it-IT"/>
          </w:rPr>
          <w:t>ceee01200b@istruzione.it</w:t>
        </w:r>
      </w:hyperlink>
      <w:r w:rsidRPr="00A91DA0">
        <w:rPr>
          <w:lang w:val="it-IT"/>
        </w:rPr>
        <w:t xml:space="preserve">                                </w:t>
      </w:r>
      <w:hyperlink r:id="rId9" w:history="1">
        <w:r w:rsidRPr="00A91DA0">
          <w:rPr>
            <w:rStyle w:val="Collegamentoipertestuale"/>
            <w:rFonts w:ascii="Arial" w:hAnsi="Arial"/>
            <w:sz w:val="20"/>
            <w:szCs w:val="20"/>
            <w:lang w:val="it-IT"/>
          </w:rPr>
          <w:t>www.3circolodidatticoaversa.gov.it</w:t>
        </w:r>
      </w:hyperlink>
    </w:p>
    <w:p w:rsidR="00F84FC4" w:rsidRDefault="00F84FC4" w:rsidP="00F84FC4">
      <w:pPr>
        <w:spacing w:line="227" w:lineRule="exact"/>
        <w:ind w:right="27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84FC4" w:rsidRDefault="00F84FC4" w:rsidP="00F84FC4">
      <w:pPr>
        <w:spacing w:line="227" w:lineRule="exact"/>
        <w:ind w:right="27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84FC4" w:rsidRPr="00A91DA0" w:rsidRDefault="00F84FC4" w:rsidP="00F84FC4">
      <w:pPr>
        <w:spacing w:line="227" w:lineRule="exact"/>
        <w:ind w:right="27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84FC4" w:rsidRDefault="00F84FC4" w:rsidP="00F84FC4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lang w:val="it-IT"/>
        </w:rPr>
      </w:pPr>
      <w:r>
        <w:rPr>
          <w:rFonts w:ascii="Times New Roman" w:hAnsi="Times New Roman" w:cs="Times New Roman"/>
          <w:color w:val="000000"/>
          <w:spacing w:val="-4"/>
          <w:lang w:val="it-IT"/>
        </w:rPr>
        <w:t>AI GENITORI</w:t>
      </w:r>
    </w:p>
    <w:p w:rsidR="00F84FC4" w:rsidRDefault="00F84FC4" w:rsidP="00F84FC4">
      <w:pPr>
        <w:ind w:left="5457" w:firstLine="708"/>
      </w:pPr>
      <w:r>
        <w:rPr>
          <w:rFonts w:ascii="Times New Roman" w:hAnsi="Times New Roman" w:cs="Times New Roman"/>
          <w:color w:val="000000"/>
          <w:spacing w:val="-4"/>
          <w:lang w:val="it-IT"/>
        </w:rPr>
        <w:t>ATTI- SITO WEB</w:t>
      </w:r>
    </w:p>
    <w:p w:rsidR="00F84FC4" w:rsidRDefault="00F84FC4"/>
    <w:p w:rsidR="00F84FC4" w:rsidRDefault="00F84FC4"/>
    <w:p w:rsidR="00F84FC4" w:rsidRDefault="00F84FC4" w:rsidP="00F84FC4">
      <w:pPr>
        <w:jc w:val="both"/>
        <w:rPr>
          <w:lang w:val="it-IT"/>
        </w:rPr>
      </w:pPr>
    </w:p>
    <w:p w:rsidR="00F84FC4" w:rsidRPr="00F84FC4" w:rsidRDefault="00F84FC4" w:rsidP="00F84FC4">
      <w:pPr>
        <w:jc w:val="both"/>
        <w:rPr>
          <w:rFonts w:ascii="Times New Roman" w:hAnsi="Times New Roman" w:cs="Times New Roman"/>
          <w:lang w:val="it-IT"/>
        </w:rPr>
      </w:pPr>
      <w:r w:rsidRPr="00F84FC4">
        <w:rPr>
          <w:rFonts w:ascii="Times New Roman" w:hAnsi="Times New Roman" w:cs="Times New Roman"/>
          <w:lang w:val="it-IT"/>
        </w:rPr>
        <w:t>Oggetto: Integrazione quota assicurativa- precisazioni</w:t>
      </w:r>
    </w:p>
    <w:p w:rsidR="00F84FC4" w:rsidRDefault="00F84FC4" w:rsidP="00F84FC4">
      <w:pPr>
        <w:jc w:val="both"/>
        <w:rPr>
          <w:rFonts w:ascii="Times New Roman" w:hAnsi="Times New Roman" w:cs="Times New Roman"/>
          <w:lang w:val="it-IT"/>
        </w:rPr>
      </w:pPr>
    </w:p>
    <w:p w:rsidR="00F84FC4" w:rsidRDefault="00F84FC4" w:rsidP="00F84FC4">
      <w:pPr>
        <w:jc w:val="both"/>
        <w:rPr>
          <w:rFonts w:ascii="Times New Roman" w:hAnsi="Times New Roman" w:cs="Times New Roman"/>
          <w:lang w:val="it-IT"/>
        </w:rPr>
      </w:pPr>
    </w:p>
    <w:p w:rsidR="00F84FC4" w:rsidRPr="00F84FC4" w:rsidRDefault="00F84FC4" w:rsidP="00F84FC4">
      <w:pPr>
        <w:jc w:val="both"/>
        <w:rPr>
          <w:rFonts w:ascii="Times New Roman" w:hAnsi="Times New Roman" w:cs="Times New Roman"/>
          <w:lang w:val="it-IT"/>
        </w:rPr>
      </w:pPr>
    </w:p>
    <w:p w:rsidR="00F84FC4" w:rsidRPr="00F84FC4" w:rsidRDefault="00F84FC4" w:rsidP="00F84FC4">
      <w:pPr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  <w:r w:rsidRPr="00F84FC4">
        <w:rPr>
          <w:rFonts w:ascii="Times New Roman" w:hAnsi="Times New Roman" w:cs="Times New Roman"/>
          <w:lang w:val="it-IT"/>
        </w:rPr>
        <w:t xml:space="preserve">Ad integrazione Ns. nota </w:t>
      </w:r>
      <w:proofErr w:type="spellStart"/>
      <w:r w:rsidRPr="00F84FC4">
        <w:rPr>
          <w:rFonts w:ascii="Times New Roman" w:hAnsi="Times New Roman" w:cs="Times New Roman"/>
          <w:lang w:val="it-IT"/>
        </w:rPr>
        <w:t>prot</w:t>
      </w:r>
      <w:proofErr w:type="spellEnd"/>
      <w:r w:rsidRPr="00F84FC4">
        <w:rPr>
          <w:rFonts w:ascii="Times New Roman" w:hAnsi="Times New Roman" w:cs="Times New Roman"/>
          <w:lang w:val="it-IT"/>
        </w:rPr>
        <w:t xml:space="preserve">. n. 2241 del 03/10/2019, si comunicano di seguito le coordinate bancarie a cui fare riferimento per il bonifico quota assicurativa alunni: </w:t>
      </w:r>
      <w:r w:rsidRPr="00F84FC4">
        <w:rPr>
          <w:rFonts w:ascii="Times New Roman" w:hAnsi="Times New Roman" w:cs="Times New Roman"/>
          <w:color w:val="000000"/>
          <w:spacing w:val="-4"/>
          <w:lang w:val="it-IT"/>
        </w:rPr>
        <w:t xml:space="preserve">Banca </w:t>
      </w:r>
      <w:proofErr w:type="spellStart"/>
      <w:r w:rsidRPr="00F84FC4">
        <w:rPr>
          <w:rFonts w:ascii="Times New Roman" w:hAnsi="Times New Roman" w:cs="Times New Roman"/>
          <w:color w:val="000000"/>
          <w:spacing w:val="-4"/>
          <w:lang w:val="it-IT"/>
        </w:rPr>
        <w:t>Cariparma</w:t>
      </w:r>
      <w:proofErr w:type="spellEnd"/>
      <w:r w:rsidRPr="00F84FC4">
        <w:rPr>
          <w:rFonts w:ascii="Times New Roman" w:hAnsi="Times New Roman" w:cs="Times New Roman"/>
          <w:color w:val="000000"/>
          <w:spacing w:val="-4"/>
          <w:lang w:val="it-IT"/>
        </w:rPr>
        <w:t xml:space="preserve"> filiale di Aversa sull’ </w:t>
      </w:r>
      <w:r w:rsidRPr="00F84FC4">
        <w:rPr>
          <w:rFonts w:ascii="Times New Roman" w:hAnsi="Times New Roman" w:cs="Times New Roman"/>
          <w:b/>
          <w:color w:val="000000"/>
          <w:spacing w:val="-4"/>
          <w:lang w:val="it-IT"/>
        </w:rPr>
        <w:t>IBAN: IT 18 E 06230 74792 000057101556</w:t>
      </w:r>
      <w:r w:rsidRPr="00F84FC4">
        <w:rPr>
          <w:rFonts w:ascii="Times New Roman" w:hAnsi="Times New Roman" w:cs="Times New Roman"/>
          <w:color w:val="000000"/>
          <w:spacing w:val="-4"/>
          <w:lang w:val="it-IT"/>
        </w:rPr>
        <w:t xml:space="preserve"> intestato alla Direzione Didattica Statale 3 Circolo Aversa con la seguente causale: </w:t>
      </w:r>
      <w:r w:rsidRPr="00F84FC4">
        <w:rPr>
          <w:rFonts w:ascii="Times New Roman" w:hAnsi="Times New Roman" w:cs="Times New Roman"/>
          <w:b/>
          <w:color w:val="000000"/>
          <w:spacing w:val="-4"/>
          <w:lang w:val="it-IT"/>
        </w:rPr>
        <w:t>integrazione assicurazione</w:t>
      </w:r>
      <w:r w:rsidRPr="00F84FC4">
        <w:rPr>
          <w:rFonts w:ascii="Times New Roman" w:hAnsi="Times New Roman" w:cs="Times New Roman"/>
          <w:color w:val="000000"/>
          <w:spacing w:val="-4"/>
          <w:lang w:val="it-IT"/>
        </w:rPr>
        <w:t>,  indicando il nome e cognome del genitore e plesso.</w:t>
      </w:r>
    </w:p>
    <w:p w:rsidR="00F84FC4" w:rsidRDefault="00F84FC4" w:rsidP="00F84FC4">
      <w:pPr>
        <w:widowControl w:val="0"/>
        <w:autoSpaceDE w:val="0"/>
        <w:autoSpaceDN w:val="0"/>
        <w:adjustRightInd w:val="0"/>
        <w:spacing w:before="2"/>
        <w:ind w:right="-143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  <w:r w:rsidRPr="00F84FC4">
        <w:rPr>
          <w:rFonts w:ascii="Times New Roman" w:hAnsi="Times New Roman" w:cs="Times New Roman"/>
          <w:color w:val="000000"/>
          <w:spacing w:val="-4"/>
          <w:lang w:val="it-IT"/>
        </w:rPr>
        <w:t xml:space="preserve">Copia della ricevuta di pagamento con allegato elenco alunni paganti dovrà essere consegnata in segreteria </w:t>
      </w:r>
      <w:r>
        <w:rPr>
          <w:rFonts w:ascii="Times New Roman" w:hAnsi="Times New Roman" w:cs="Times New Roman"/>
          <w:color w:val="000000"/>
          <w:spacing w:val="-4"/>
          <w:lang w:val="it-IT"/>
        </w:rPr>
        <w:t>giove</w:t>
      </w:r>
      <w:r w:rsidRPr="00F84FC4">
        <w:rPr>
          <w:rFonts w:ascii="Times New Roman" w:hAnsi="Times New Roman" w:cs="Times New Roman"/>
          <w:color w:val="000000"/>
          <w:spacing w:val="-4"/>
          <w:lang w:val="it-IT"/>
        </w:rPr>
        <w:t xml:space="preserve">dì </w:t>
      </w:r>
      <w:r w:rsidRPr="00F84FC4">
        <w:rPr>
          <w:rFonts w:ascii="Times New Roman" w:hAnsi="Times New Roman" w:cs="Times New Roman"/>
          <w:b/>
          <w:color w:val="000000"/>
          <w:spacing w:val="-4"/>
          <w:lang w:val="it-IT"/>
        </w:rPr>
        <w:t>31 ottobre 2019</w:t>
      </w:r>
      <w:r w:rsidRPr="00F84FC4">
        <w:rPr>
          <w:rFonts w:ascii="Times New Roman" w:hAnsi="Times New Roman" w:cs="Times New Roman"/>
          <w:color w:val="000000"/>
          <w:spacing w:val="-4"/>
          <w:lang w:val="it-IT"/>
        </w:rPr>
        <w:t>.</w:t>
      </w:r>
    </w:p>
    <w:p w:rsidR="00F84FC4" w:rsidRDefault="00F84FC4" w:rsidP="00F84FC4">
      <w:pPr>
        <w:widowControl w:val="0"/>
        <w:autoSpaceDE w:val="0"/>
        <w:autoSpaceDN w:val="0"/>
        <w:adjustRightInd w:val="0"/>
        <w:spacing w:before="2"/>
        <w:ind w:right="-143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</w:p>
    <w:p w:rsidR="00F84FC4" w:rsidRDefault="00F84FC4" w:rsidP="00F84FC4">
      <w:pPr>
        <w:widowControl w:val="0"/>
        <w:autoSpaceDE w:val="0"/>
        <w:autoSpaceDN w:val="0"/>
        <w:adjustRightInd w:val="0"/>
        <w:spacing w:before="2"/>
        <w:ind w:right="-143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</w:p>
    <w:p w:rsidR="00F84FC4" w:rsidRPr="00F84FC4" w:rsidRDefault="00F84FC4" w:rsidP="00F84FC4">
      <w:pPr>
        <w:widowControl w:val="0"/>
        <w:autoSpaceDE w:val="0"/>
        <w:autoSpaceDN w:val="0"/>
        <w:adjustRightInd w:val="0"/>
        <w:spacing w:before="2"/>
        <w:ind w:right="-143"/>
        <w:jc w:val="both"/>
        <w:rPr>
          <w:rFonts w:ascii="Times New Roman" w:hAnsi="Times New Roman" w:cs="Times New Roman"/>
          <w:color w:val="000000"/>
          <w:spacing w:val="-4"/>
          <w:lang w:val="it-IT"/>
        </w:rPr>
      </w:pPr>
    </w:p>
    <w:p w:rsidR="00F84FC4" w:rsidRPr="00F84FC4" w:rsidRDefault="00F84FC4" w:rsidP="00F84FC4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i/>
          <w:color w:val="000000"/>
          <w:lang w:val="it-IT"/>
        </w:rPr>
      </w:pPr>
      <w:r w:rsidRPr="00F84FC4">
        <w:rPr>
          <w:rFonts w:ascii="Times New Roman" w:hAnsi="Times New Roman" w:cs="Times New Roman"/>
        </w:rPr>
        <w:tab/>
      </w:r>
      <w:r w:rsidRPr="00F84FC4">
        <w:rPr>
          <w:rFonts w:ascii="Times New Roman" w:hAnsi="Times New Roman" w:cs="Times New Roman"/>
          <w:i/>
          <w:color w:val="000000"/>
          <w:spacing w:val="-4"/>
          <w:lang w:val="it-IT"/>
        </w:rPr>
        <w:t>I</w:t>
      </w:r>
      <w:r w:rsidRPr="00F84FC4">
        <w:rPr>
          <w:rFonts w:ascii="Times New Roman" w:hAnsi="Times New Roman" w:cs="Times New Roman"/>
          <w:i/>
          <w:color w:val="000000"/>
          <w:lang w:val="it-IT"/>
        </w:rPr>
        <w:t xml:space="preserve">l </w:t>
      </w:r>
      <w:r w:rsidRPr="00F84FC4">
        <w:rPr>
          <w:rFonts w:ascii="Times New Roman" w:hAnsi="Times New Roman" w:cs="Times New Roman"/>
          <w:i/>
          <w:color w:val="000000"/>
          <w:spacing w:val="1"/>
          <w:lang w:val="it-IT"/>
        </w:rPr>
        <w:t>D</w:t>
      </w:r>
      <w:r w:rsidRPr="00F84FC4">
        <w:rPr>
          <w:rFonts w:ascii="Times New Roman" w:hAnsi="Times New Roman" w:cs="Times New Roman"/>
          <w:i/>
          <w:color w:val="000000"/>
          <w:spacing w:val="-2"/>
          <w:lang w:val="it-IT"/>
        </w:rPr>
        <w:t>i</w:t>
      </w:r>
      <w:r w:rsidRPr="00F84FC4">
        <w:rPr>
          <w:rFonts w:ascii="Times New Roman" w:hAnsi="Times New Roman" w:cs="Times New Roman"/>
          <w:i/>
          <w:color w:val="000000"/>
          <w:spacing w:val="1"/>
          <w:lang w:val="it-IT"/>
        </w:rPr>
        <w:t>r</w:t>
      </w:r>
      <w:r w:rsidRPr="00F84FC4">
        <w:rPr>
          <w:rFonts w:ascii="Times New Roman" w:hAnsi="Times New Roman" w:cs="Times New Roman"/>
          <w:i/>
          <w:color w:val="000000"/>
          <w:spacing w:val="-4"/>
          <w:lang w:val="it-IT"/>
        </w:rPr>
        <w:t>i</w:t>
      </w:r>
      <w:r w:rsidRPr="00F84FC4">
        <w:rPr>
          <w:rFonts w:ascii="Times New Roman" w:hAnsi="Times New Roman" w:cs="Times New Roman"/>
          <w:i/>
          <w:color w:val="000000"/>
          <w:spacing w:val="-1"/>
          <w:lang w:val="it-IT"/>
        </w:rPr>
        <w:t>g</w:t>
      </w:r>
      <w:r w:rsidRPr="00F84FC4">
        <w:rPr>
          <w:rFonts w:ascii="Times New Roman" w:hAnsi="Times New Roman" w:cs="Times New Roman"/>
          <w:i/>
          <w:color w:val="000000"/>
          <w:lang w:val="it-IT"/>
        </w:rPr>
        <w:t>e</w:t>
      </w:r>
      <w:r w:rsidRPr="00F84FC4">
        <w:rPr>
          <w:rFonts w:ascii="Times New Roman" w:hAnsi="Times New Roman" w:cs="Times New Roman"/>
          <w:i/>
          <w:color w:val="000000"/>
          <w:spacing w:val="1"/>
          <w:lang w:val="it-IT"/>
        </w:rPr>
        <w:t>n</w:t>
      </w:r>
      <w:r w:rsidRPr="00F84FC4">
        <w:rPr>
          <w:rFonts w:ascii="Times New Roman" w:hAnsi="Times New Roman" w:cs="Times New Roman"/>
          <w:i/>
          <w:color w:val="000000"/>
          <w:spacing w:val="2"/>
          <w:lang w:val="it-IT"/>
        </w:rPr>
        <w:t>t</w:t>
      </w:r>
      <w:r w:rsidRPr="00F84FC4">
        <w:rPr>
          <w:rFonts w:ascii="Times New Roman" w:hAnsi="Times New Roman" w:cs="Times New Roman"/>
          <w:i/>
          <w:color w:val="000000"/>
          <w:lang w:val="it-IT"/>
        </w:rPr>
        <w:t xml:space="preserve">e </w:t>
      </w:r>
      <w:r w:rsidRPr="00F84FC4">
        <w:rPr>
          <w:rFonts w:ascii="Times New Roman" w:hAnsi="Times New Roman" w:cs="Times New Roman"/>
          <w:i/>
          <w:color w:val="000000"/>
          <w:spacing w:val="-1"/>
          <w:lang w:val="it-IT"/>
        </w:rPr>
        <w:t>Sco</w:t>
      </w:r>
      <w:r w:rsidRPr="00F84FC4">
        <w:rPr>
          <w:rFonts w:ascii="Times New Roman" w:hAnsi="Times New Roman" w:cs="Times New Roman"/>
          <w:i/>
          <w:color w:val="000000"/>
          <w:lang w:val="it-IT"/>
        </w:rPr>
        <w:t>l</w:t>
      </w:r>
      <w:r w:rsidRPr="00F84FC4">
        <w:rPr>
          <w:rFonts w:ascii="Times New Roman" w:hAnsi="Times New Roman" w:cs="Times New Roman"/>
          <w:i/>
          <w:color w:val="000000"/>
          <w:spacing w:val="-2"/>
          <w:lang w:val="it-IT"/>
        </w:rPr>
        <w:t>a</w:t>
      </w:r>
      <w:r w:rsidRPr="00F84FC4">
        <w:rPr>
          <w:rFonts w:ascii="Times New Roman" w:hAnsi="Times New Roman" w:cs="Times New Roman"/>
          <w:i/>
          <w:color w:val="000000"/>
          <w:spacing w:val="-3"/>
          <w:lang w:val="it-IT"/>
        </w:rPr>
        <w:t>s</w:t>
      </w:r>
      <w:r w:rsidRPr="00F84FC4">
        <w:rPr>
          <w:rFonts w:ascii="Times New Roman" w:hAnsi="Times New Roman" w:cs="Times New Roman"/>
          <w:i/>
          <w:color w:val="000000"/>
          <w:spacing w:val="2"/>
          <w:lang w:val="it-IT"/>
        </w:rPr>
        <w:t>t</w:t>
      </w:r>
      <w:r w:rsidRPr="00F84FC4">
        <w:rPr>
          <w:rFonts w:ascii="Times New Roman" w:hAnsi="Times New Roman" w:cs="Times New Roman"/>
          <w:i/>
          <w:color w:val="000000"/>
          <w:spacing w:val="-4"/>
          <w:lang w:val="it-IT"/>
        </w:rPr>
        <w:t>i</w:t>
      </w:r>
      <w:r w:rsidRPr="00F84FC4">
        <w:rPr>
          <w:rFonts w:ascii="Times New Roman" w:hAnsi="Times New Roman" w:cs="Times New Roman"/>
          <w:i/>
          <w:color w:val="000000"/>
          <w:spacing w:val="-1"/>
          <w:lang w:val="it-IT"/>
        </w:rPr>
        <w:t>c</w:t>
      </w:r>
      <w:r w:rsidRPr="00F84FC4">
        <w:rPr>
          <w:rFonts w:ascii="Times New Roman" w:hAnsi="Times New Roman" w:cs="Times New Roman"/>
          <w:i/>
          <w:color w:val="000000"/>
          <w:lang w:val="it-IT"/>
        </w:rPr>
        <w:t>o</w:t>
      </w:r>
    </w:p>
    <w:p w:rsidR="00F84FC4" w:rsidRPr="00A91DA0" w:rsidRDefault="00F84FC4" w:rsidP="00F84FC4">
      <w:pPr>
        <w:widowControl w:val="0"/>
        <w:autoSpaceDE w:val="0"/>
        <w:autoSpaceDN w:val="0"/>
        <w:adjustRightInd w:val="0"/>
        <w:spacing w:line="252" w:lineRule="exact"/>
        <w:ind w:left="6220" w:right="-143"/>
        <w:rPr>
          <w:rFonts w:ascii="Times New Roman" w:hAnsi="Times New Roman" w:cs="Times New Roman"/>
          <w:color w:val="000000"/>
          <w:lang w:val="it-IT"/>
        </w:rPr>
      </w:pPr>
      <w:r w:rsidRPr="00C26FCD">
        <w:rPr>
          <w:rFonts w:ascii="Times New Roman" w:hAnsi="Times New Roman" w:cs="Times New Roman"/>
          <w:i/>
          <w:color w:val="000000"/>
          <w:lang w:val="it-IT"/>
        </w:rPr>
        <w:t>Prof</w:t>
      </w:r>
      <w:r w:rsidRPr="00C26FCD">
        <w:rPr>
          <w:rFonts w:ascii="Times New Roman" w:hAnsi="Times New Roman" w:cs="Times New Roman"/>
          <w:i/>
          <w:color w:val="000000"/>
          <w:spacing w:val="-2"/>
          <w:lang w:val="it-IT"/>
        </w:rPr>
        <w:t>.</w:t>
      </w:r>
      <w:r w:rsidRPr="00C26FCD">
        <w:rPr>
          <w:rFonts w:ascii="Times New Roman" w:hAnsi="Times New Roman" w:cs="Times New Roman"/>
          <w:i/>
          <w:color w:val="000000"/>
          <w:lang w:val="it-IT"/>
        </w:rPr>
        <w:t>s</w:t>
      </w:r>
      <w:r w:rsidRPr="00C26FCD">
        <w:rPr>
          <w:rFonts w:ascii="Times New Roman" w:hAnsi="Times New Roman" w:cs="Times New Roman"/>
          <w:i/>
          <w:color w:val="000000"/>
          <w:spacing w:val="1"/>
          <w:lang w:val="it-IT"/>
        </w:rPr>
        <w:t>s</w:t>
      </w:r>
      <w:r w:rsidRPr="00C26FCD">
        <w:rPr>
          <w:rFonts w:ascii="Times New Roman" w:hAnsi="Times New Roman" w:cs="Times New Roman"/>
          <w:i/>
          <w:color w:val="000000"/>
          <w:lang w:val="it-IT"/>
        </w:rPr>
        <w:t>a</w:t>
      </w:r>
      <w:r w:rsidRPr="00C26FCD">
        <w:rPr>
          <w:rFonts w:ascii="Times New Roman" w:hAnsi="Times New Roman" w:cs="Times New Roman"/>
          <w:i/>
          <w:color w:val="000000"/>
          <w:spacing w:val="1"/>
          <w:lang w:val="it-IT"/>
        </w:rPr>
        <w:t xml:space="preserve"> </w:t>
      </w:r>
      <w:r w:rsidRPr="00C26FCD">
        <w:rPr>
          <w:rFonts w:ascii="Times New Roman" w:hAnsi="Times New Roman" w:cs="Times New Roman"/>
          <w:i/>
          <w:color w:val="000000"/>
          <w:lang w:val="it-IT"/>
        </w:rPr>
        <w:t xml:space="preserve">Anna Lisa </w:t>
      </w:r>
      <w:proofErr w:type="spellStart"/>
      <w:r w:rsidRPr="00C26FCD">
        <w:rPr>
          <w:rFonts w:ascii="Times New Roman" w:hAnsi="Times New Roman" w:cs="Times New Roman"/>
          <w:i/>
          <w:color w:val="000000"/>
          <w:lang w:val="it-IT"/>
        </w:rPr>
        <w:t>Marinelli</w:t>
      </w:r>
      <w:proofErr w:type="spellEnd"/>
    </w:p>
    <w:p w:rsidR="00F84FC4" w:rsidRDefault="00F84FC4" w:rsidP="00F84FC4">
      <w:pPr>
        <w:spacing w:before="4" w:line="254" w:lineRule="auto"/>
        <w:ind w:left="6008" w:hanging="317"/>
        <w:rPr>
          <w:w w:val="105"/>
          <w:sz w:val="14"/>
        </w:rPr>
      </w:pPr>
      <w:r>
        <w:rPr>
          <w:rFonts w:ascii="Arial-ItalicMT" w:eastAsia="Times New Roman" w:hAnsi="Arial-ItalicMT" w:cs="Arial-ItalicMT"/>
          <w:i/>
          <w:iCs/>
          <w:sz w:val="18"/>
          <w:szCs w:val="18"/>
          <w:lang w:val="it-IT" w:eastAsia="it-IT"/>
        </w:rPr>
        <w:t xml:space="preserve">         </w:t>
      </w:r>
      <w:r>
        <w:rPr>
          <w:w w:val="105"/>
          <w:sz w:val="14"/>
        </w:rPr>
        <w:t xml:space="preserve">Firma </w:t>
      </w:r>
      <w:proofErr w:type="spellStart"/>
      <w:r>
        <w:rPr>
          <w:w w:val="105"/>
          <w:sz w:val="14"/>
        </w:rPr>
        <w:t>autografa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sostituita</w:t>
      </w:r>
      <w:proofErr w:type="spellEnd"/>
      <w:r>
        <w:rPr>
          <w:w w:val="105"/>
          <w:sz w:val="14"/>
        </w:rPr>
        <w:t xml:space="preserve"> a mezzo </w:t>
      </w:r>
      <w:proofErr w:type="spellStart"/>
      <w:r>
        <w:rPr>
          <w:w w:val="105"/>
          <w:sz w:val="14"/>
        </w:rPr>
        <w:t>stampa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ai</w:t>
      </w:r>
      <w:proofErr w:type="spellEnd"/>
      <w:r>
        <w:rPr>
          <w:w w:val="105"/>
          <w:sz w:val="14"/>
        </w:rPr>
        <w:t xml:space="preserve"> </w:t>
      </w:r>
    </w:p>
    <w:p w:rsidR="00F84FC4" w:rsidRDefault="00F84FC4" w:rsidP="00F84FC4">
      <w:pPr>
        <w:spacing w:before="4" w:line="254" w:lineRule="auto"/>
        <w:ind w:left="6008" w:hanging="317"/>
        <w:rPr>
          <w:sz w:val="14"/>
        </w:rPr>
      </w:pPr>
      <w:r>
        <w:rPr>
          <w:w w:val="105"/>
          <w:sz w:val="14"/>
        </w:rPr>
        <w:t xml:space="preserve">              </w:t>
      </w:r>
      <w:proofErr w:type="spellStart"/>
      <w:r>
        <w:rPr>
          <w:w w:val="105"/>
          <w:sz w:val="14"/>
        </w:rPr>
        <w:t>sensi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dell’art</w:t>
      </w:r>
      <w:proofErr w:type="spellEnd"/>
      <w:r>
        <w:rPr>
          <w:w w:val="105"/>
          <w:sz w:val="14"/>
        </w:rPr>
        <w:t xml:space="preserve"> 3 comma 2 del D.L. n° 39/1993</w:t>
      </w:r>
    </w:p>
    <w:p w:rsidR="00F84FC4" w:rsidRPr="00A91DA0" w:rsidRDefault="00F84FC4" w:rsidP="00F84FC4">
      <w:pPr>
        <w:pStyle w:val="Titolo2"/>
        <w:rPr>
          <w:lang w:val="it-IT"/>
        </w:rPr>
      </w:pPr>
    </w:p>
    <w:p w:rsidR="00F84FC4" w:rsidRDefault="00F84FC4" w:rsidP="00F84FC4">
      <w:pPr>
        <w:rPr>
          <w:rFonts w:ascii="Times New Roman" w:hAnsi="Times New Roman" w:cs="Times New Roman"/>
        </w:rPr>
      </w:pPr>
    </w:p>
    <w:p w:rsidR="00F84FC4" w:rsidRPr="00F84FC4" w:rsidRDefault="00F84FC4" w:rsidP="00F84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84FC4" w:rsidRDefault="00F84FC4"/>
    <w:sectPr w:rsidR="00F84FC4" w:rsidSect="00135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F84FC4"/>
    <w:rsid w:val="00021A1E"/>
    <w:rsid w:val="001351BB"/>
    <w:rsid w:val="001373B2"/>
    <w:rsid w:val="001E1BA6"/>
    <w:rsid w:val="008247A2"/>
    <w:rsid w:val="008B37B7"/>
    <w:rsid w:val="009522A5"/>
    <w:rsid w:val="009B0EB6"/>
    <w:rsid w:val="00B778A9"/>
    <w:rsid w:val="00BE4469"/>
    <w:rsid w:val="00C60CB4"/>
    <w:rsid w:val="00C62E29"/>
    <w:rsid w:val="00F171C1"/>
    <w:rsid w:val="00F84FC4"/>
    <w:rsid w:val="00FB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ookman Old Style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FC4"/>
    <w:pPr>
      <w:widowControl/>
      <w:suppressAutoHyphens/>
      <w:autoSpaceDE/>
      <w:autoSpaceDN/>
    </w:pPr>
    <w:rPr>
      <w:rFonts w:ascii="Calibri" w:eastAsia="SimSun" w:hAnsi="Calibri" w:cs="font289"/>
      <w:lang w:eastAsia="ar-SA"/>
    </w:rPr>
  </w:style>
  <w:style w:type="paragraph" w:styleId="Titolo2">
    <w:name w:val="heading 2"/>
    <w:basedOn w:val="Normale"/>
    <w:next w:val="Corpodeltesto"/>
    <w:link w:val="Titolo2Carattere"/>
    <w:qFormat/>
    <w:rsid w:val="00F84FC4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171C1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171C1"/>
    <w:rPr>
      <w:rFonts w:ascii="Bookman Old Style" w:eastAsia="Bookman Old Style" w:hAnsi="Bookman Old Style" w:cs="Bookman Old Style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F171C1"/>
    <w:pPr>
      <w:ind w:left="1454" w:hanging="360"/>
    </w:pPr>
  </w:style>
  <w:style w:type="paragraph" w:customStyle="1" w:styleId="Heading1">
    <w:name w:val="Heading 1"/>
    <w:basedOn w:val="Normale"/>
    <w:uiPriority w:val="1"/>
    <w:qFormat/>
    <w:rsid w:val="00F171C1"/>
    <w:pPr>
      <w:spacing w:before="72"/>
      <w:ind w:left="1375"/>
      <w:outlineLvl w:val="1"/>
    </w:pPr>
    <w:rPr>
      <w:i/>
    </w:rPr>
  </w:style>
  <w:style w:type="paragraph" w:customStyle="1" w:styleId="Heading2">
    <w:name w:val="Heading 2"/>
    <w:basedOn w:val="Normale"/>
    <w:uiPriority w:val="1"/>
    <w:qFormat/>
    <w:rsid w:val="00F171C1"/>
    <w:pPr>
      <w:ind w:left="733"/>
      <w:outlineLvl w:val="2"/>
    </w:pPr>
    <w:rPr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F171C1"/>
  </w:style>
  <w:style w:type="character" w:customStyle="1" w:styleId="Titolo2Carattere">
    <w:name w:val="Titolo 2 Carattere"/>
    <w:basedOn w:val="Carpredefinitoparagrafo"/>
    <w:link w:val="Titolo2"/>
    <w:rsid w:val="00F84FC4"/>
    <w:rPr>
      <w:rFonts w:ascii="Arial" w:eastAsia="Arial" w:hAnsi="Arial" w:cs="font289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F84FC4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4FC4"/>
    <w:rPr>
      <w:rFonts w:ascii="Calibri" w:eastAsia="SimSun" w:hAnsi="Calibri" w:cs="font289"/>
      <w:lang w:eastAsia="ar-SA"/>
    </w:rPr>
  </w:style>
  <w:style w:type="character" w:styleId="Collegamentoipertestuale">
    <w:name w:val="Hyperlink"/>
    <w:uiPriority w:val="99"/>
    <w:rsid w:val="00F84FC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C4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ee012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circolodidatticoavers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2019-10-11T08:10:00Z</dcterms:created>
  <dcterms:modified xsi:type="dcterms:W3CDTF">2019-10-11T08:17:00Z</dcterms:modified>
</cp:coreProperties>
</file>